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C4" w:rsidRDefault="006A5EC4" w:rsidP="006A5EC4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25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6A5EC4" w:rsidRDefault="006A5EC4" w:rsidP="006A5EC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A5EC4" w:rsidRDefault="006A5EC4" w:rsidP="006A5EC4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6A5EC4" w:rsidRDefault="006A5EC4" w:rsidP="006A5EC4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A5EC4" w:rsidRDefault="006A5EC4" w:rsidP="006A5E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6A5EC4" w:rsidRDefault="006A5EC4" w:rsidP="006A5EC4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EC4" w:rsidRDefault="006A5EC4" w:rsidP="006A5EC4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A5EC4" w:rsidRDefault="006A5EC4" w:rsidP="006A5EC4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5EC4" w:rsidRDefault="006A5EC4" w:rsidP="006A5E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Vereador Noedi Santo Foguesatto, e o Servidor  </w:t>
      </w:r>
      <w:r>
        <w:rPr>
          <w:rFonts w:ascii="Times New Roman" w:hAnsi="Times New Roman" w:cs="Times New Roman"/>
          <w:sz w:val="24"/>
          <w:szCs w:val="24"/>
        </w:rPr>
        <w:t>Maikel Casagrande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  na cidade de Três Passos –RS, no dia </w:t>
      </w:r>
      <w:r>
        <w:rPr>
          <w:rFonts w:ascii="Times New Roman" w:hAnsi="Times New Roman" w:cs="Times New Roman"/>
          <w:sz w:val="24"/>
          <w:szCs w:val="24"/>
        </w:rPr>
        <w:t>23 de Maio</w:t>
      </w:r>
      <w:r>
        <w:rPr>
          <w:rFonts w:ascii="Times New Roman" w:hAnsi="Times New Roman" w:cs="Times New Roman"/>
          <w:sz w:val="24"/>
          <w:szCs w:val="24"/>
        </w:rPr>
        <w:t xml:space="preserve"> de 2016, junto a </w:t>
      </w:r>
      <w:r>
        <w:rPr>
          <w:rFonts w:ascii="Times New Roman" w:hAnsi="Times New Roman" w:cs="Times New Roman"/>
          <w:sz w:val="24"/>
          <w:szCs w:val="24"/>
        </w:rPr>
        <w:t>Caixa Econômica Federal e Acamrece – Associação das Câmaras Municipais da Região Celeiro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5EC4" w:rsidRDefault="006A5EC4" w:rsidP="006A5EC4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6A5EC4" w:rsidRDefault="006A5EC4" w:rsidP="006A5E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6A5EC4" w:rsidRDefault="006A5EC4" w:rsidP="006A5E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A5EC4" w:rsidRDefault="006A5EC4" w:rsidP="006A5E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24 de Maio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6A5EC4" w:rsidRDefault="006A5EC4" w:rsidP="006A5EC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A5EC4" w:rsidRDefault="006A5EC4" w:rsidP="006A5EC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6A5EC4" w:rsidRDefault="006A5EC4" w:rsidP="006A5EC4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484E65" w:rsidRDefault="00484E65"/>
    <w:sectPr w:rsidR="00484E65" w:rsidSect="006A5EC4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010"/>
    <w:rsid w:val="00437010"/>
    <w:rsid w:val="00484E65"/>
    <w:rsid w:val="006A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EC4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EC4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708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2016-05-25T18:14:00Z</cp:lastPrinted>
  <dcterms:created xsi:type="dcterms:W3CDTF">2016-05-25T18:11:00Z</dcterms:created>
  <dcterms:modified xsi:type="dcterms:W3CDTF">2016-05-25T18:14:00Z</dcterms:modified>
</cp:coreProperties>
</file>